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CD6" w:rsidRPr="00A3635F" w:rsidRDefault="00FA6CD6" w:rsidP="00FA6CD6">
      <w:pPr>
        <w:rPr>
          <w:lang w:val="hy-AM"/>
        </w:rPr>
      </w:pPr>
    </w:p>
    <w:p w:rsidR="00DB7F63" w:rsidRPr="00DB7F63" w:rsidRDefault="00DB7F63" w:rsidP="00DB7F63">
      <w:pPr>
        <w:jc w:val="center"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Декларация</w:t>
      </w:r>
    </w:p>
    <w:p w:rsidR="00DB7F63" w:rsidRPr="00DB7F63" w:rsidRDefault="00DB7F63" w:rsidP="00DB7F63">
      <w:pPr>
        <w:jc w:val="center"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Об изменениях, внесенных в подписанный договор</w:t>
      </w:r>
    </w:p>
    <w:p w:rsidR="00DB7F63" w:rsidRPr="00DB7F63" w:rsidRDefault="00DB7F63" w:rsidP="00DB7F63">
      <w:pPr>
        <w:jc w:val="center"/>
        <w:rPr>
          <w:rFonts w:ascii="Sylfaen" w:hAnsi="Sylfaen"/>
          <w:b/>
          <w:sz w:val="24"/>
          <w:lang w:val="hy-AM"/>
        </w:rPr>
      </w:pPr>
    </w:p>
    <w:p w:rsidR="00DB7F63" w:rsidRDefault="00DB7F63" w:rsidP="00DB7F63">
      <w:pPr>
        <w:jc w:val="center"/>
        <w:rPr>
          <w:rFonts w:ascii="Sylfaen" w:hAnsi="Sylfaen"/>
          <w:b/>
          <w:sz w:val="24"/>
          <w:lang w:val="en-US"/>
        </w:rPr>
      </w:pPr>
      <w:r w:rsidRPr="00DB7F63">
        <w:rPr>
          <w:rFonts w:ascii="Sylfaen" w:hAnsi="Sylfaen"/>
          <w:b/>
          <w:sz w:val="24"/>
          <w:lang w:val="hy-AM"/>
        </w:rPr>
        <w:t xml:space="preserve">Муниципалитет Апарана представляет ниже для своих нужд работы по ремонту зала Дома культуры поселка Ара от 27.10.2022г. 2023 г. в договоре N </w:t>
      </w:r>
      <w:r w:rsidRPr="00DB7F63">
        <w:rPr>
          <w:rFonts w:ascii="Sylfaen" w:hAnsi="Sylfaen"/>
          <w:b/>
          <w:sz w:val="24"/>
          <w:lang w:val="hy-AM"/>
        </w:rPr>
        <w:t>ՀՀ-ԱՄ-ԱՀ-ԳՀԱՇՁԲ-104/22</w:t>
      </w:r>
      <w:r w:rsidRPr="00DB7F63">
        <w:rPr>
          <w:rFonts w:ascii="Sylfaen" w:hAnsi="Sylfaen"/>
          <w:b/>
          <w:sz w:val="24"/>
          <w:lang w:val="hy-AM"/>
        </w:rPr>
        <w:t>, подписанном в 2023 г. краткая информация об изменениях, внесенных 28 февраля, и копия двусторонне заверенного документа, содержащего внесенное изменение.</w:t>
      </w:r>
    </w:p>
    <w:p w:rsidR="00DB7F63" w:rsidRPr="00DB7F63" w:rsidRDefault="00DB7F63" w:rsidP="00DB7F63">
      <w:pPr>
        <w:ind w:left="720" w:hanging="630"/>
        <w:rPr>
          <w:rFonts w:ascii="Sylfaen" w:hAnsi="Sylfaen"/>
          <w:b/>
          <w:sz w:val="24"/>
          <w:lang w:val="hy-AM"/>
        </w:rPr>
      </w:pPr>
    </w:p>
    <w:p w:rsidR="00DB7F63" w:rsidRPr="00DB7F63" w:rsidRDefault="00DB7F63" w:rsidP="00DB7F63">
      <w:pPr>
        <w:ind w:left="720" w:hanging="630"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Причина изменения:</w:t>
      </w:r>
    </w:p>
    <w:p w:rsidR="00DB7F63" w:rsidRPr="00DB7F63" w:rsidRDefault="00DB7F63" w:rsidP="00DB7F63">
      <w:pPr>
        <w:ind w:left="720" w:hanging="630"/>
        <w:rPr>
          <w:rFonts w:ascii="Sylfaen" w:hAnsi="Sylfaen"/>
          <w:b/>
          <w:sz w:val="24"/>
        </w:rPr>
      </w:pPr>
      <w:r w:rsidRPr="00DB7F63">
        <w:rPr>
          <w:rFonts w:ascii="Sylfaen" w:hAnsi="Sylfaen"/>
          <w:b/>
          <w:sz w:val="24"/>
          <w:lang w:val="hy-AM"/>
        </w:rPr>
        <w:t xml:space="preserve">Принимая во внимание решение ООО «ЭМ-АЙ» от 16.02.2023г. подана заявка, 27.10.2022 Пункт 8.8 заключенного договора N </w:t>
      </w:r>
      <w:r w:rsidRPr="00DB7F63">
        <w:rPr>
          <w:rFonts w:ascii="Sylfaen" w:hAnsi="Sylfaen"/>
          <w:b/>
          <w:sz w:val="24"/>
          <w:lang w:val="hy-AM"/>
        </w:rPr>
        <w:t>ՀՀ-ԱՄ-ԱՀ-ԳՀԱՇՁԲ-104/22</w:t>
      </w:r>
      <w:r w:rsidRPr="00DB7F63">
        <w:rPr>
          <w:rFonts w:ascii="Sylfaen" w:hAnsi="Sylfaen"/>
          <w:b/>
          <w:sz w:val="24"/>
        </w:rPr>
        <w:t xml:space="preserve"> </w:t>
      </w:r>
      <w:r w:rsidRPr="00DB7F63">
        <w:rPr>
          <w:rFonts w:ascii="Sylfaen" w:hAnsi="Sylfaen"/>
          <w:b/>
          <w:sz w:val="24"/>
          <w:lang w:val="hy-AM"/>
        </w:rPr>
        <w:t>, ответственного за закупку отдела от 17.02.2023. отчет, а также часть 4 статьи 56 Постановления Правительства РА № 526-Н от 4 мая 2017 года.</w:t>
      </w:r>
    </w:p>
    <w:p w:rsidR="00DB7F63" w:rsidRPr="00DB7F63" w:rsidRDefault="00DB7F63" w:rsidP="00DB7F63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Описание изменения:</w:t>
      </w:r>
    </w:p>
    <w:p w:rsidR="00DB7F63" w:rsidRPr="00DB7F63" w:rsidRDefault="00DB7F63" w:rsidP="00DB7F63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Стороны решили.</w:t>
      </w:r>
    </w:p>
    <w:p w:rsidR="00DB7F63" w:rsidRPr="00DB7F63" w:rsidRDefault="00DB7F63" w:rsidP="00DB7F63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 xml:space="preserve">1. Продлить срок исполнения договора по счету N </w:t>
      </w:r>
      <w:r w:rsidRPr="00DB7F63">
        <w:rPr>
          <w:rFonts w:ascii="Sylfaen" w:hAnsi="Sylfaen"/>
          <w:b/>
          <w:sz w:val="24"/>
          <w:lang w:val="hy-AM"/>
        </w:rPr>
        <w:t xml:space="preserve">ՀՀ-ԱՄ-ԱՀ-ԳՀԱՇՁԲ-104/22 </w:t>
      </w:r>
      <w:r w:rsidRPr="00DB7F63">
        <w:rPr>
          <w:rFonts w:ascii="Sylfaen" w:hAnsi="Sylfaen"/>
          <w:b/>
          <w:sz w:val="24"/>
        </w:rPr>
        <w:t xml:space="preserve"> </w:t>
      </w:r>
      <w:r w:rsidRPr="00DB7F63">
        <w:rPr>
          <w:rFonts w:ascii="Sylfaen" w:hAnsi="Sylfaen"/>
          <w:b/>
          <w:sz w:val="24"/>
          <w:lang w:val="hy-AM"/>
        </w:rPr>
        <w:t>на 30 (тридцать) календарных дней.</w:t>
      </w:r>
    </w:p>
    <w:p w:rsidR="00DB7F63" w:rsidRPr="00DB7F63" w:rsidRDefault="00DB7F63" w:rsidP="00DB7F63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2. Утвердить Приложение N2 в новой редакции &lt;&lt;КАЛЕНДАРНЫЙ ГРАФИК&gt;&gt; в соответствии с Приложением N1 Соглашения N1.</w:t>
      </w:r>
    </w:p>
    <w:p w:rsidR="00FA6CD6" w:rsidRPr="00DB7F63" w:rsidRDefault="00DB7F63" w:rsidP="00DB7F63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3. Утвердить Приложение N3 с текстом &lt;&lt; ГРАФИК ПЛАТЕЖЕЙ &gt;&gt; в новой редакции согласно Договору N1 Приложение N2</w:t>
      </w:r>
      <w:r w:rsidR="00FA6CD6" w:rsidRPr="00FA6CD6">
        <w:rPr>
          <w:rFonts w:ascii="Sylfaen" w:eastAsia="Times New Roman" w:hAnsi="Sylfaen" w:cs="Sylfaen"/>
          <w:sz w:val="24"/>
          <w:szCs w:val="24"/>
          <w:lang w:val="hy-AM"/>
        </w:rPr>
        <w:t>:</w:t>
      </w:r>
    </w:p>
    <w:p w:rsidR="004B4256" w:rsidRPr="00DB7F63" w:rsidRDefault="004B4256" w:rsidP="00FA6CD6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DB7F63" w:rsidRPr="00DB7F63" w:rsidRDefault="00DB7F63" w:rsidP="00DB7F63">
      <w:pPr>
        <w:rPr>
          <w:rFonts w:ascii="Sylfaen" w:hAnsi="Sylfaen"/>
          <w:b/>
          <w:sz w:val="24"/>
          <w:lang w:val="hy-AM"/>
        </w:rPr>
      </w:pPr>
      <w:r w:rsidRPr="00DB7F63">
        <w:rPr>
          <w:rFonts w:ascii="Sylfaen" w:hAnsi="Sylfaen"/>
          <w:b/>
          <w:sz w:val="24"/>
          <w:lang w:val="hy-AM"/>
        </w:rPr>
        <w:t>Причина изменения:</w:t>
      </w:r>
    </w:p>
    <w:p w:rsidR="00DB7F63" w:rsidRPr="00DB7F63" w:rsidRDefault="00DB7F63" w:rsidP="00DB7F63">
      <w:pPr>
        <w:rPr>
          <w:rFonts w:ascii="Sylfaen" w:hAnsi="Sylfaen"/>
          <w:b/>
          <w:sz w:val="24"/>
          <w:lang w:val="hy-AM"/>
        </w:rPr>
      </w:pPr>
    </w:p>
    <w:p w:rsidR="00FA6CD6" w:rsidRPr="00DB7F63" w:rsidRDefault="00DB7F63" w:rsidP="00DB7F63">
      <w:r w:rsidRPr="00DB7F63">
        <w:rPr>
          <w:rFonts w:ascii="Sylfaen" w:hAnsi="Sylfaen"/>
          <w:b/>
          <w:sz w:val="24"/>
          <w:lang w:val="hy-AM"/>
        </w:rPr>
        <w:t xml:space="preserve">ООО «ЭМ-ЭЙ» от 16.02.2023 подана заявка, 27.10.2022 Пункт 8.8 заключенного договора N </w:t>
      </w:r>
      <w:r w:rsidRPr="00DB7F63">
        <w:rPr>
          <w:rFonts w:ascii="Sylfaen" w:hAnsi="Sylfaen"/>
          <w:b/>
          <w:sz w:val="24"/>
          <w:lang w:val="hy-AM"/>
        </w:rPr>
        <w:t xml:space="preserve">ՀՀ-ԱՄ-ԱՀ-ԳՀԱՇՁԲ-104/22  </w:t>
      </w:r>
      <w:bookmarkStart w:id="0" w:name="_GoBack"/>
      <w:bookmarkEnd w:id="0"/>
      <w:r w:rsidRPr="00DB7F63">
        <w:rPr>
          <w:rFonts w:ascii="Sylfaen" w:hAnsi="Sylfaen"/>
          <w:b/>
          <w:sz w:val="24"/>
          <w:lang w:val="hy-AM"/>
        </w:rPr>
        <w:t>, ответственного за закупку отдела от 17.02.2023. отчет, а также часть 4 статьи 56 Постановления Правительства РА № 526-Н от 4 мая 2017 г.</w:t>
      </w:r>
      <w:r w:rsidRPr="00DB7F63">
        <w:rPr>
          <w:rFonts w:ascii="Sylfaen" w:hAnsi="Sylfaen"/>
          <w:b/>
          <w:sz w:val="24"/>
        </w:rPr>
        <w:t xml:space="preserve"> </w:t>
      </w:r>
    </w:p>
    <w:p w:rsidR="00FA6CD6" w:rsidRPr="00FA6CD6" w:rsidRDefault="00FA6CD6">
      <w:pPr>
        <w:rPr>
          <w:lang w:val="hy-AM"/>
        </w:rPr>
      </w:pPr>
    </w:p>
    <w:sectPr w:rsidR="00FA6CD6" w:rsidRPr="00FA6CD6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03CE8"/>
    <w:multiLevelType w:val="hybridMultilevel"/>
    <w:tmpl w:val="D1C8A516"/>
    <w:lvl w:ilvl="0" w:tplc="CCC062B2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CD6"/>
    <w:rsid w:val="004B4256"/>
    <w:rsid w:val="008E776C"/>
    <w:rsid w:val="00DB7F63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D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2023-03-02T08:07:00Z</dcterms:created>
  <dcterms:modified xsi:type="dcterms:W3CDTF">2023-03-02T08:07:00Z</dcterms:modified>
</cp:coreProperties>
</file>